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8E6EC9">
        <w:rPr>
          <w:rFonts w:ascii="標楷體" w:eastAsia="標楷體" w:hAnsi="標楷體" w:hint="eastAsia"/>
          <w:b/>
          <w:szCs w:val="24"/>
        </w:rPr>
        <w:t>國軍退除役官兵就學補助及獎勵辦法</w:t>
      </w:r>
      <w:r w:rsidRPr="00197D47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                        </w:t>
      </w:r>
      <w:r w:rsidRPr="00197D47">
        <w:rPr>
          <w:rFonts w:ascii="標楷體" w:eastAsia="標楷體" w:hAnsi="標楷體" w:hint="eastAsia"/>
          <w:szCs w:val="24"/>
        </w:rPr>
        <w:t>民國 10</w:t>
      </w:r>
      <w:r w:rsidR="0019487C">
        <w:rPr>
          <w:rFonts w:ascii="標楷體" w:eastAsia="標楷體" w:hAnsi="標楷體" w:hint="eastAsia"/>
          <w:szCs w:val="24"/>
        </w:rPr>
        <w:t>8</w:t>
      </w:r>
      <w:r w:rsidRPr="00197D47">
        <w:rPr>
          <w:rFonts w:ascii="標楷體" w:eastAsia="標楷體" w:hAnsi="標楷體" w:hint="eastAsia"/>
          <w:szCs w:val="24"/>
        </w:rPr>
        <w:t xml:space="preserve"> 年 07 月 3</w:t>
      </w:r>
      <w:r w:rsidR="0019487C">
        <w:rPr>
          <w:rFonts w:ascii="標楷體" w:eastAsia="標楷體" w:hAnsi="標楷體" w:hint="eastAsia"/>
          <w:szCs w:val="24"/>
        </w:rPr>
        <w:t>1</w:t>
      </w:r>
      <w:r w:rsidRPr="00197D47">
        <w:rPr>
          <w:rFonts w:ascii="標楷體" w:eastAsia="標楷體" w:hAnsi="標楷體" w:hint="eastAsia"/>
          <w:szCs w:val="24"/>
        </w:rPr>
        <w:t xml:space="preserve"> 日修</w:t>
      </w:r>
      <w:r w:rsidR="0019487C">
        <w:rPr>
          <w:rFonts w:ascii="標楷體" w:eastAsia="標楷體" w:hAnsi="標楷體" w:hint="eastAsia"/>
          <w:szCs w:val="24"/>
        </w:rPr>
        <w:t>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一 條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本辦法依國軍退除役官兵輔導條例（以下簡稱本條例）第十九條規定訂定之。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二 條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本辦法</w:t>
      </w:r>
      <w:proofErr w:type="gramStart"/>
      <w:r w:rsidRPr="00197D47">
        <w:rPr>
          <w:rFonts w:ascii="標楷體" w:eastAsia="標楷體" w:hAnsi="標楷體" w:hint="eastAsia"/>
          <w:szCs w:val="24"/>
        </w:rPr>
        <w:t>所稱退除役</w:t>
      </w:r>
      <w:proofErr w:type="gramEnd"/>
      <w:r w:rsidRPr="00197D47">
        <w:rPr>
          <w:rFonts w:ascii="標楷體" w:eastAsia="標楷體" w:hAnsi="標楷體" w:hint="eastAsia"/>
          <w:szCs w:val="24"/>
        </w:rPr>
        <w:t>官兵，指本條例第二條所定之退除役官兵。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三 條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本辦法所定就學補助及獎勵，其項目如下：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一、國內公立或已立案私立專科、大學（含日間部、進修部及進修學院）</w:t>
      </w:r>
      <w:r>
        <w:rPr>
          <w:rFonts w:ascii="標楷體" w:eastAsia="標楷體" w:hAnsi="標楷體" w:hint="eastAsia"/>
          <w:szCs w:val="24"/>
        </w:rPr>
        <w:t>、</w:t>
      </w:r>
      <w:r w:rsidRPr="00197D47">
        <w:rPr>
          <w:rFonts w:ascii="標楷體" w:eastAsia="標楷體" w:hAnsi="標楷體" w:hint="eastAsia"/>
          <w:szCs w:val="24"/>
        </w:rPr>
        <w:t>研究所學雜費補助。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二、符合教育部所定辦理國外學歷</w:t>
      </w:r>
      <w:proofErr w:type="gramStart"/>
      <w:r w:rsidRPr="00197D47">
        <w:rPr>
          <w:rFonts w:ascii="標楷體" w:eastAsia="標楷體" w:hAnsi="標楷體" w:hint="eastAsia"/>
          <w:szCs w:val="24"/>
        </w:rPr>
        <w:t>採</w:t>
      </w:r>
      <w:proofErr w:type="gramEnd"/>
      <w:r w:rsidRPr="00197D47">
        <w:rPr>
          <w:rFonts w:ascii="標楷體" w:eastAsia="標楷體" w:hAnsi="標楷體" w:hint="eastAsia"/>
          <w:szCs w:val="24"/>
        </w:rPr>
        <w:t>認相關規定之國外研究所學雜費補助。</w:t>
      </w:r>
    </w:p>
    <w:p w:rsid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三、國內公立或已立案私立專科、大學，學期平均成績八十分以上，且所修該學位學科全部及格，成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197D47">
        <w:rPr>
          <w:rFonts w:ascii="標楷體" w:eastAsia="標楷體" w:hAnsi="標楷體" w:hint="eastAsia"/>
          <w:szCs w:val="24"/>
        </w:rPr>
        <w:t>績</w:t>
      </w:r>
      <w:proofErr w:type="gramEnd"/>
      <w:r w:rsidRPr="00197D47">
        <w:rPr>
          <w:rFonts w:ascii="標楷體" w:eastAsia="標楷體" w:hAnsi="標楷體" w:hint="eastAsia"/>
          <w:szCs w:val="24"/>
        </w:rPr>
        <w:t>優異獎勵。</w:t>
      </w:r>
    </w:p>
    <w:p w:rsid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四、國內公立或已立案私立研究所，學期平均成績九十分以上，且所修該學位學科全部及格，成績優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197D47">
        <w:rPr>
          <w:rFonts w:ascii="標楷體" w:eastAsia="標楷體" w:hAnsi="標楷體" w:hint="eastAsia"/>
          <w:szCs w:val="24"/>
        </w:rPr>
        <w:t>異獎勵。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四 條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退除役官兵申請前條就學補助或獎勵者，應填具申請表一份，檢附正式學籍有關資料證件；其申請學雜費補助且為有職業者，並應檢附在職相關證明，向國軍退除役官兵輔導委員會（以下簡稱輔導會）申請核發之。</w:t>
      </w:r>
    </w:p>
    <w:p w:rsid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五 條</w:t>
      </w:r>
    </w:p>
    <w:p w:rsidR="00FD5402" w:rsidRPr="00FD5402" w:rsidRDefault="00FD5402" w:rsidP="00FD5402">
      <w:pPr>
        <w:rPr>
          <w:rFonts w:ascii="標楷體" w:eastAsia="標楷體" w:hAnsi="標楷體"/>
          <w:szCs w:val="24"/>
        </w:rPr>
      </w:pPr>
      <w:r w:rsidRPr="00FD5402">
        <w:rPr>
          <w:rFonts w:ascii="標楷體" w:eastAsia="標楷體" w:hAnsi="標楷體" w:hint="eastAsia"/>
          <w:szCs w:val="24"/>
        </w:rPr>
        <w:t>前條所定正式學籍有關資料證件如下：</w:t>
      </w:r>
    </w:p>
    <w:p w:rsidR="00FD5402" w:rsidRPr="00FD5402" w:rsidRDefault="00FD5402" w:rsidP="00FD5402">
      <w:pPr>
        <w:rPr>
          <w:rFonts w:ascii="標楷體" w:eastAsia="標楷體" w:hAnsi="標楷體"/>
          <w:szCs w:val="24"/>
        </w:rPr>
      </w:pPr>
      <w:r w:rsidRPr="00FD5402">
        <w:rPr>
          <w:rFonts w:ascii="標楷體" w:eastAsia="標楷體" w:hAnsi="標楷體" w:hint="eastAsia"/>
          <w:szCs w:val="24"/>
        </w:rPr>
        <w:t>一、申請學雜費補助者：</w:t>
      </w:r>
    </w:p>
    <w:p w:rsidR="00FD5402" w:rsidRPr="00FD5402" w:rsidRDefault="00FD5402" w:rsidP="00FD5402">
      <w:pPr>
        <w:rPr>
          <w:rFonts w:ascii="標楷體" w:eastAsia="標楷體" w:hAnsi="標楷體"/>
          <w:szCs w:val="24"/>
        </w:rPr>
      </w:pPr>
      <w:r w:rsidRPr="00FD5402">
        <w:rPr>
          <w:rFonts w:ascii="標楷體" w:eastAsia="標楷體" w:hAnsi="標楷體" w:hint="eastAsia"/>
          <w:szCs w:val="24"/>
        </w:rPr>
        <w:t>（一）國內就學：註冊繳費收據正本及學生證影印本。</w:t>
      </w:r>
    </w:p>
    <w:p w:rsidR="00FD5402" w:rsidRPr="00FD5402" w:rsidRDefault="00FD5402" w:rsidP="00FD5402">
      <w:pPr>
        <w:rPr>
          <w:rFonts w:ascii="標楷體" w:eastAsia="標楷體" w:hAnsi="標楷體"/>
          <w:szCs w:val="24"/>
        </w:rPr>
      </w:pPr>
      <w:r w:rsidRPr="00FD5402">
        <w:rPr>
          <w:rFonts w:ascii="標楷體" w:eastAsia="標楷體" w:hAnsi="標楷體" w:hint="eastAsia"/>
          <w:szCs w:val="24"/>
        </w:rPr>
        <w:t>（二）國外就學：有效期限內之護照、學生簽證影印本、在學證明及繳</w:t>
      </w:r>
    </w:p>
    <w:p w:rsidR="00FD5402" w:rsidRPr="00FD5402" w:rsidRDefault="00FD5402" w:rsidP="00FD5402">
      <w:pPr>
        <w:rPr>
          <w:rFonts w:ascii="標楷體" w:eastAsia="標楷體" w:hAnsi="標楷體"/>
          <w:szCs w:val="24"/>
        </w:rPr>
      </w:pPr>
      <w:r w:rsidRPr="00FD5402">
        <w:rPr>
          <w:rFonts w:ascii="標楷體" w:eastAsia="標楷體" w:hAnsi="標楷體" w:hint="eastAsia"/>
          <w:szCs w:val="24"/>
        </w:rPr>
        <w:t xml:space="preserve">　　　費收據。</w:t>
      </w:r>
    </w:p>
    <w:p w:rsidR="00FD5402" w:rsidRPr="00FD5402" w:rsidRDefault="00FD5402" w:rsidP="00FD5402">
      <w:pPr>
        <w:rPr>
          <w:rFonts w:ascii="標楷體" w:eastAsia="標楷體" w:hAnsi="標楷體"/>
          <w:szCs w:val="24"/>
        </w:rPr>
      </w:pPr>
      <w:r w:rsidRPr="00FD5402">
        <w:rPr>
          <w:rFonts w:ascii="標楷體" w:eastAsia="標楷體" w:hAnsi="標楷體" w:hint="eastAsia"/>
          <w:szCs w:val="24"/>
        </w:rPr>
        <w:t>二、申請國內成績優異獎勵者：在校前一學期成績單正本。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六 條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申請就學補助或獎勵，未依第四條規定檢附資料證件者，應通知限期補正，屆期未補正，逕行駁回。經審查符合申請相關規定者，予以核發就學補助或獎勵，不符申請相關規定者，予以駁回。</w:t>
      </w:r>
    </w:p>
    <w:p w:rsidR="00FD5402" w:rsidRPr="00FD5402" w:rsidRDefault="00197D47" w:rsidP="00FD5402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七 條</w:t>
      </w:r>
    </w:p>
    <w:p w:rsidR="00FD5402" w:rsidRPr="00FD5402" w:rsidRDefault="00FD5402" w:rsidP="00FD5402">
      <w:pPr>
        <w:rPr>
          <w:rFonts w:ascii="標楷體" w:eastAsia="標楷體" w:hAnsi="標楷體"/>
          <w:szCs w:val="24"/>
        </w:rPr>
      </w:pPr>
      <w:r w:rsidRPr="00FD5402">
        <w:rPr>
          <w:rFonts w:ascii="標楷體" w:eastAsia="標楷體" w:hAnsi="標楷體" w:hint="eastAsia"/>
          <w:szCs w:val="24"/>
        </w:rPr>
        <w:t>申請就學補助或獎勵，應於下列期限內為之，逾期不予受理：</w:t>
      </w:r>
    </w:p>
    <w:p w:rsidR="00FD5402" w:rsidRPr="00FD5402" w:rsidRDefault="00FD5402" w:rsidP="00FD5402">
      <w:pPr>
        <w:rPr>
          <w:rFonts w:ascii="標楷體" w:eastAsia="標楷體" w:hAnsi="標楷體"/>
          <w:szCs w:val="24"/>
        </w:rPr>
      </w:pPr>
      <w:r w:rsidRPr="00FD5402">
        <w:rPr>
          <w:rFonts w:ascii="標楷體" w:eastAsia="標楷體" w:hAnsi="標楷體" w:hint="eastAsia"/>
          <w:szCs w:val="24"/>
        </w:rPr>
        <w:t>一、國內就學</w:t>
      </w:r>
      <w:proofErr w:type="gramStart"/>
      <w:r w:rsidRPr="00FD5402">
        <w:rPr>
          <w:rFonts w:ascii="標楷體" w:eastAsia="標楷體" w:hAnsi="標楷體" w:hint="eastAsia"/>
          <w:szCs w:val="24"/>
        </w:rPr>
        <w:t>學</w:t>
      </w:r>
      <w:proofErr w:type="gramEnd"/>
      <w:r w:rsidRPr="00FD5402">
        <w:rPr>
          <w:rFonts w:ascii="標楷體" w:eastAsia="標楷體" w:hAnsi="標楷體" w:hint="eastAsia"/>
          <w:szCs w:val="24"/>
        </w:rPr>
        <w:t>雜費補助：</w:t>
      </w:r>
    </w:p>
    <w:p w:rsidR="00FD5402" w:rsidRPr="00087CA2" w:rsidRDefault="00FD5402" w:rsidP="00FD5402">
      <w:pPr>
        <w:rPr>
          <w:rFonts w:ascii="標楷體" w:eastAsia="標楷體" w:hAnsi="標楷體"/>
          <w:b/>
          <w:i/>
          <w:szCs w:val="24"/>
        </w:rPr>
      </w:pPr>
      <w:r w:rsidRPr="00FD5402">
        <w:rPr>
          <w:rFonts w:ascii="標楷體" w:eastAsia="標楷體" w:hAnsi="標楷體" w:hint="eastAsia"/>
          <w:szCs w:val="24"/>
        </w:rPr>
        <w:t xml:space="preserve">　　</w:t>
      </w:r>
      <w:r w:rsidRPr="00087CA2">
        <w:rPr>
          <w:rFonts w:ascii="標楷體" w:eastAsia="標楷體" w:hAnsi="標楷體" w:hint="eastAsia"/>
          <w:b/>
          <w:i/>
          <w:szCs w:val="24"/>
        </w:rPr>
        <w:t>以教育部核定之修業年限為</w:t>
      </w:r>
      <w:proofErr w:type="gramStart"/>
      <w:r w:rsidRPr="00087CA2">
        <w:rPr>
          <w:rFonts w:ascii="標楷體" w:eastAsia="標楷體" w:hAnsi="標楷體" w:hint="eastAsia"/>
          <w:b/>
          <w:i/>
          <w:szCs w:val="24"/>
        </w:rPr>
        <w:t>準</w:t>
      </w:r>
      <w:proofErr w:type="gramEnd"/>
      <w:r w:rsidRPr="00087CA2">
        <w:rPr>
          <w:rFonts w:ascii="標楷體" w:eastAsia="標楷體" w:hAnsi="標楷體" w:hint="eastAsia"/>
          <w:b/>
          <w:i/>
          <w:szCs w:val="24"/>
        </w:rPr>
        <w:t>，每學年申請二次，第一學期之補助於九月一日至十月十五日申請，</w:t>
      </w:r>
    </w:p>
    <w:p w:rsidR="00FD5402" w:rsidRPr="00087CA2" w:rsidRDefault="00FD5402" w:rsidP="00FD5402">
      <w:pPr>
        <w:rPr>
          <w:rFonts w:ascii="標楷體" w:eastAsia="標楷體" w:hAnsi="標楷體"/>
          <w:b/>
          <w:i/>
          <w:szCs w:val="24"/>
        </w:rPr>
      </w:pPr>
      <w:r w:rsidRPr="00087CA2">
        <w:rPr>
          <w:rFonts w:ascii="標楷體" w:eastAsia="標楷體" w:hAnsi="標楷體" w:hint="eastAsia"/>
          <w:b/>
          <w:i/>
          <w:szCs w:val="24"/>
        </w:rPr>
        <w:t xml:space="preserve">    第二學期之補助於二月一日至三月十五日申請。</w:t>
      </w:r>
    </w:p>
    <w:p w:rsidR="00FD5402" w:rsidRPr="00FD5402" w:rsidRDefault="00FD5402" w:rsidP="00FD5402">
      <w:pPr>
        <w:rPr>
          <w:rFonts w:ascii="標楷體" w:eastAsia="標楷體" w:hAnsi="標楷體"/>
          <w:szCs w:val="24"/>
        </w:rPr>
      </w:pPr>
      <w:r w:rsidRPr="00FD5402">
        <w:rPr>
          <w:rFonts w:ascii="標楷體" w:eastAsia="標楷體" w:hAnsi="標楷體" w:hint="eastAsia"/>
          <w:szCs w:val="24"/>
        </w:rPr>
        <w:t>二、國外就學</w:t>
      </w:r>
      <w:proofErr w:type="gramStart"/>
      <w:r w:rsidRPr="00FD5402">
        <w:rPr>
          <w:rFonts w:ascii="標楷體" w:eastAsia="標楷體" w:hAnsi="標楷體" w:hint="eastAsia"/>
          <w:szCs w:val="24"/>
        </w:rPr>
        <w:t>學</w:t>
      </w:r>
      <w:proofErr w:type="gramEnd"/>
      <w:r w:rsidRPr="00FD5402">
        <w:rPr>
          <w:rFonts w:ascii="標楷體" w:eastAsia="標楷體" w:hAnsi="標楷體" w:hint="eastAsia"/>
          <w:szCs w:val="24"/>
        </w:rPr>
        <w:t>雜費補助：</w:t>
      </w:r>
    </w:p>
    <w:p w:rsidR="00FD5402" w:rsidRPr="00FD5402" w:rsidRDefault="00FD5402" w:rsidP="00FD5402">
      <w:pPr>
        <w:rPr>
          <w:rFonts w:ascii="標楷體" w:eastAsia="標楷體" w:hAnsi="標楷體"/>
          <w:szCs w:val="24"/>
        </w:rPr>
      </w:pPr>
      <w:r w:rsidRPr="00FD5402">
        <w:rPr>
          <w:rFonts w:ascii="標楷體" w:eastAsia="標楷體" w:hAnsi="標楷體" w:hint="eastAsia"/>
          <w:szCs w:val="24"/>
        </w:rPr>
        <w:t xml:space="preserve">　　應於學校實際註冊就學後二</w:t>
      </w:r>
      <w:proofErr w:type="gramStart"/>
      <w:r w:rsidRPr="00FD5402">
        <w:rPr>
          <w:rFonts w:ascii="標楷體" w:eastAsia="標楷體" w:hAnsi="標楷體" w:hint="eastAsia"/>
          <w:szCs w:val="24"/>
        </w:rPr>
        <w:t>個</w:t>
      </w:r>
      <w:proofErr w:type="gramEnd"/>
      <w:r w:rsidRPr="00FD5402">
        <w:rPr>
          <w:rFonts w:ascii="標楷體" w:eastAsia="標楷體" w:hAnsi="標楷體" w:hint="eastAsia"/>
          <w:szCs w:val="24"/>
        </w:rPr>
        <w:t>月內為之。</w:t>
      </w:r>
    </w:p>
    <w:p w:rsidR="00FD5402" w:rsidRPr="00FD5402" w:rsidRDefault="00FD5402" w:rsidP="00FD5402">
      <w:pPr>
        <w:rPr>
          <w:rFonts w:ascii="標楷體" w:eastAsia="標楷體" w:hAnsi="標楷體"/>
          <w:szCs w:val="24"/>
        </w:rPr>
      </w:pPr>
      <w:r w:rsidRPr="00FD5402">
        <w:rPr>
          <w:rFonts w:ascii="標楷體" w:eastAsia="標楷體" w:hAnsi="標楷體" w:hint="eastAsia"/>
          <w:szCs w:val="24"/>
        </w:rPr>
        <w:t>三、國內成績優異獎勵：</w:t>
      </w:r>
    </w:p>
    <w:p w:rsidR="00FD5402" w:rsidRDefault="00FD5402" w:rsidP="00FD5402">
      <w:pPr>
        <w:rPr>
          <w:rFonts w:ascii="標楷體" w:eastAsia="標楷體" w:hAnsi="標楷體"/>
          <w:szCs w:val="24"/>
        </w:rPr>
      </w:pPr>
      <w:r w:rsidRPr="00FD5402">
        <w:rPr>
          <w:rFonts w:ascii="標楷體" w:eastAsia="標楷體" w:hAnsi="標楷體" w:hint="eastAsia"/>
          <w:szCs w:val="24"/>
        </w:rPr>
        <w:t xml:space="preserve">　　以教育部核定之修業年限為</w:t>
      </w:r>
      <w:proofErr w:type="gramStart"/>
      <w:r w:rsidRPr="00FD5402">
        <w:rPr>
          <w:rFonts w:ascii="標楷體" w:eastAsia="標楷體" w:hAnsi="標楷體" w:hint="eastAsia"/>
          <w:szCs w:val="24"/>
        </w:rPr>
        <w:t>準</w:t>
      </w:r>
      <w:proofErr w:type="gramEnd"/>
      <w:r w:rsidRPr="00FD5402">
        <w:rPr>
          <w:rFonts w:ascii="標楷體" w:eastAsia="標楷體" w:hAnsi="標楷體" w:hint="eastAsia"/>
          <w:szCs w:val="24"/>
        </w:rPr>
        <w:t>，每學年申請二次，第一學期之獎勵於二月一日至三月十五日申請，</w:t>
      </w:r>
    </w:p>
    <w:p w:rsidR="00FD5402" w:rsidRPr="00197D47" w:rsidRDefault="00FD5402" w:rsidP="00FD540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FD5402">
        <w:rPr>
          <w:rFonts w:ascii="標楷體" w:eastAsia="標楷體" w:hAnsi="標楷體" w:hint="eastAsia"/>
          <w:szCs w:val="24"/>
        </w:rPr>
        <w:t>第二學期之獎勵於九月一日至十月十五日申請。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八 條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就學補助及獎勵，應按專科、大學、碩士班、博士班等四層級循序發給。申請人曾領取較高層級補助或獎勵者，不得再</w:t>
      </w:r>
      <w:proofErr w:type="gramStart"/>
      <w:r w:rsidRPr="00197D47">
        <w:rPr>
          <w:rFonts w:ascii="標楷體" w:eastAsia="標楷體" w:hAnsi="標楷體" w:hint="eastAsia"/>
          <w:szCs w:val="24"/>
        </w:rPr>
        <w:t>申領較低</w:t>
      </w:r>
      <w:proofErr w:type="gramEnd"/>
      <w:r w:rsidRPr="00197D47">
        <w:rPr>
          <w:rFonts w:ascii="標楷體" w:eastAsia="標楷體" w:hAnsi="標楷體" w:hint="eastAsia"/>
          <w:szCs w:val="24"/>
        </w:rPr>
        <w:t>層級或同層級校院之補助及獎勵。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九 條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申請就學補助及獎勵之限制如下：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一、經輔導會輔導就業或就養安置人員，不予補助。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lastRenderedPageBreak/>
        <w:t>二、</w:t>
      </w:r>
      <w:r w:rsidRPr="00087CA2">
        <w:rPr>
          <w:rFonts w:ascii="標楷體" w:eastAsia="標楷體" w:hAnsi="標楷體" w:hint="eastAsia"/>
          <w:b/>
          <w:i/>
          <w:szCs w:val="24"/>
        </w:rPr>
        <w:t>支領軍人退休</w:t>
      </w:r>
      <w:proofErr w:type="gramStart"/>
      <w:r w:rsidRPr="00087CA2">
        <w:rPr>
          <w:rFonts w:ascii="標楷體" w:eastAsia="標楷體" w:hAnsi="標楷體" w:hint="eastAsia"/>
          <w:b/>
          <w:i/>
          <w:szCs w:val="24"/>
        </w:rPr>
        <w:t>俸</w:t>
      </w:r>
      <w:proofErr w:type="gramEnd"/>
      <w:r w:rsidRPr="00087CA2">
        <w:rPr>
          <w:rFonts w:ascii="標楷體" w:eastAsia="標楷體" w:hAnsi="標楷體" w:hint="eastAsia"/>
          <w:b/>
          <w:i/>
          <w:szCs w:val="24"/>
        </w:rPr>
        <w:t>，合於申請規定者，依第十條規定金額之半數，核發學雜費補助。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三、未檢附在職相關證明者，視同無職業。</w:t>
      </w:r>
    </w:p>
    <w:p w:rsidR="001C2B5B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四、就讀國內外空中大學、空中專科、短期進修、函授班次、博士後進修、國內暑期班次、外國在</w:t>
      </w:r>
      <w:proofErr w:type="gramStart"/>
      <w:r w:rsidRPr="00197D47">
        <w:rPr>
          <w:rFonts w:ascii="標楷體" w:eastAsia="標楷體" w:hAnsi="標楷體" w:hint="eastAsia"/>
          <w:szCs w:val="24"/>
        </w:rPr>
        <w:t>臺</w:t>
      </w:r>
      <w:proofErr w:type="gramEnd"/>
    </w:p>
    <w:p w:rsidR="00197D47" w:rsidRPr="00197D47" w:rsidRDefault="001C2B5B" w:rsidP="00197D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97D47" w:rsidRPr="00197D47">
        <w:rPr>
          <w:rFonts w:ascii="標楷體" w:eastAsia="標楷體" w:hAnsi="標楷體" w:hint="eastAsia"/>
          <w:szCs w:val="24"/>
        </w:rPr>
        <w:t>分校（授課）、大陸地區各</w:t>
      </w:r>
      <w:proofErr w:type="gramStart"/>
      <w:r w:rsidR="00197D47" w:rsidRPr="00197D47">
        <w:rPr>
          <w:rFonts w:ascii="標楷體" w:eastAsia="標楷體" w:hAnsi="標楷體" w:hint="eastAsia"/>
          <w:szCs w:val="24"/>
        </w:rPr>
        <w:t>校院者</w:t>
      </w:r>
      <w:proofErr w:type="gramEnd"/>
      <w:r w:rsidR="00197D47" w:rsidRPr="00197D47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不</w:t>
      </w:r>
      <w:r w:rsidR="00197D47" w:rsidRPr="00197D47">
        <w:rPr>
          <w:rFonts w:ascii="標楷體" w:eastAsia="標楷體" w:hAnsi="標楷體" w:hint="eastAsia"/>
          <w:szCs w:val="24"/>
        </w:rPr>
        <w:t>予補助及獎勵。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五、已申請政府預算提供同性質教育優待或補助者，不予補助。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六、同一時期已申請輔導會其他輔導進修補助者，不予補助及獎勵。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七、重複就讀之學期，不予補助及獎勵。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八、延長畢業期間之學期，不予補助及獎勵。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九、提供不實資料或重複申請經查屬實者，不予補助及獎勵。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十、申請人如同一時期於二所以上校院就讀時，僅得擇</w:t>
      </w:r>
      <w:proofErr w:type="gramStart"/>
      <w:r w:rsidRPr="00197D47">
        <w:rPr>
          <w:rFonts w:ascii="標楷體" w:eastAsia="標楷體" w:hAnsi="標楷體" w:hint="eastAsia"/>
          <w:szCs w:val="24"/>
        </w:rPr>
        <w:t>一</w:t>
      </w:r>
      <w:proofErr w:type="gramEnd"/>
      <w:r w:rsidRPr="00197D47">
        <w:rPr>
          <w:rFonts w:ascii="標楷體" w:eastAsia="標楷體" w:hAnsi="標楷體" w:hint="eastAsia"/>
          <w:szCs w:val="24"/>
        </w:rPr>
        <w:t>申辦就學補助及獎勵。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十 條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本辦法各項補助及獎勵核發之區分、金額、名額及其他相關事項，由輔導會訂定並公告之。</w:t>
      </w:r>
    </w:p>
    <w:p w:rsid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申請就學補助，實際繳交學雜費未達前項公告補助金額者，</w:t>
      </w:r>
      <w:proofErr w:type="gramStart"/>
      <w:r w:rsidRPr="00197D47">
        <w:rPr>
          <w:rFonts w:ascii="標楷體" w:eastAsia="標楷體" w:hAnsi="標楷體" w:hint="eastAsia"/>
          <w:szCs w:val="24"/>
        </w:rPr>
        <w:t>覈</w:t>
      </w:r>
      <w:proofErr w:type="gramEnd"/>
      <w:r w:rsidRPr="00197D47">
        <w:rPr>
          <w:rFonts w:ascii="標楷體" w:eastAsia="標楷體" w:hAnsi="標楷體" w:hint="eastAsia"/>
          <w:szCs w:val="24"/>
        </w:rPr>
        <w:t>實補助；其為前條第二款之情形者，補助其實際繳交學雜費之半數。</w:t>
      </w:r>
    </w:p>
    <w:tbl>
      <w:tblPr>
        <w:tblW w:w="10745" w:type="dxa"/>
        <w:tblInd w:w="-5" w:type="dxa"/>
        <w:tblLayout w:type="fixed"/>
        <w:tblLook w:val="0000"/>
      </w:tblPr>
      <w:tblGrid>
        <w:gridCol w:w="1106"/>
        <w:gridCol w:w="992"/>
        <w:gridCol w:w="1559"/>
        <w:gridCol w:w="709"/>
        <w:gridCol w:w="2551"/>
        <w:gridCol w:w="1843"/>
        <w:gridCol w:w="1985"/>
      </w:tblGrid>
      <w:tr w:rsidR="0042521F" w:rsidTr="0042521F">
        <w:trPr>
          <w:trHeight w:val="336"/>
        </w:trPr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1F" w:rsidRPr="0042521F" w:rsidRDefault="0042521F" w:rsidP="0042521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521F">
              <w:rPr>
                <w:rFonts w:ascii="標楷體" w:eastAsia="標楷體" w:hAnsi="標楷體"/>
                <w:b/>
                <w:szCs w:val="24"/>
              </w:rPr>
              <w:t>國軍退除役官兵就學補助及獎勵核發金額表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</w:t>
            </w:r>
            <w:r w:rsidRPr="0042521F">
              <w:rPr>
                <w:rFonts w:ascii="標楷體" w:eastAsia="標楷體" w:hAnsi="標楷體"/>
                <w:szCs w:val="24"/>
              </w:rPr>
              <w:t>幣別：新臺幣</w:t>
            </w:r>
          </w:p>
        </w:tc>
      </w:tr>
      <w:tr w:rsidR="0042521F" w:rsidTr="0042521F">
        <w:trPr>
          <w:trHeight w:val="55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就學</w:t>
            </w:r>
          </w:p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地點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color w:val="000000"/>
                <w:szCs w:val="24"/>
              </w:rPr>
              <w:t>項目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color w:val="000000"/>
                <w:szCs w:val="24"/>
              </w:rPr>
              <w:t>區    分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pStyle w:val="a3"/>
              <w:tabs>
                <w:tab w:val="clear" w:pos="4153"/>
                <w:tab w:val="clear" w:pos="8306"/>
              </w:tabs>
              <w:spacing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521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核發</w:t>
            </w:r>
            <w:r w:rsidRPr="0042521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金額</w:t>
            </w:r>
          </w:p>
        </w:tc>
      </w:tr>
      <w:tr w:rsidR="0042521F" w:rsidTr="002D1270">
        <w:trPr>
          <w:cantSplit/>
          <w:trHeight w:hRule="exact" w:val="432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國         內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學     雜     費     補     助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 w:cs="標楷體"/>
                <w:kern w:val="28"/>
                <w:szCs w:val="24"/>
              </w:rPr>
            </w:pPr>
            <w:r w:rsidRPr="0042521F">
              <w:rPr>
                <w:rFonts w:ascii="標楷體" w:eastAsia="標楷體" w:hAnsi="標楷體" w:cs="標楷體"/>
                <w:kern w:val="28"/>
                <w:szCs w:val="24"/>
              </w:rPr>
              <w:t>專</w:t>
            </w:r>
            <w:r w:rsidRPr="0042521F">
              <w:rPr>
                <w:rFonts w:ascii="標楷體" w:eastAsia="標楷體" w:hAnsi="標楷體" w:cs="標楷體" w:hint="eastAsia"/>
                <w:kern w:val="28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kern w:val="28"/>
                <w:szCs w:val="24"/>
              </w:rPr>
              <w:t>科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公立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pStyle w:val="a3"/>
              <w:tabs>
                <w:tab w:val="clear" w:pos="4153"/>
                <w:tab w:val="clear" w:pos="8306"/>
              </w:tabs>
              <w:spacing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521F">
              <w:rPr>
                <w:rFonts w:ascii="標楷體" w:eastAsia="標楷體" w:hAnsi="標楷體" w:cs="標楷體"/>
                <w:sz w:val="24"/>
                <w:szCs w:val="24"/>
              </w:rPr>
              <w:t>日 間 部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</w:tc>
      </w:tr>
      <w:tr w:rsidR="0042521F" w:rsidTr="002D1270">
        <w:trPr>
          <w:cantSplit/>
          <w:trHeight w:hRule="exact" w:val="424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kern w:val="28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2521F">
              <w:rPr>
                <w:rFonts w:ascii="標楷體" w:eastAsia="標楷體" w:hAnsi="標楷體" w:cs="標楷體"/>
                <w:szCs w:val="24"/>
              </w:rPr>
              <w:t>進修部及進修</w:t>
            </w:r>
            <w:proofErr w:type="gramEnd"/>
            <w:r w:rsidRPr="0042521F">
              <w:rPr>
                <w:rFonts w:ascii="標楷體" w:eastAsia="標楷體" w:hAnsi="標楷體" w:cs="標楷體"/>
                <w:szCs w:val="24"/>
              </w:rPr>
              <w:t>學院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</w:tc>
      </w:tr>
      <w:tr w:rsidR="0042521F" w:rsidTr="002D1270">
        <w:trPr>
          <w:cantSplit/>
          <w:trHeight w:hRule="exact" w:val="430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kern w:val="28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私立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日 間 部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42521F">
              <w:rPr>
                <w:rFonts w:ascii="標楷體" w:eastAsia="標楷體" w:hAnsi="標楷體" w:cs="標楷體"/>
                <w:szCs w:val="24"/>
              </w:rPr>
              <w:t>0,000元</w:t>
            </w:r>
          </w:p>
          <w:p w:rsidR="0042521F" w:rsidRPr="0042521F" w:rsidRDefault="0042521F" w:rsidP="00021824">
            <w:pPr>
              <w:spacing w:line="4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42521F">
              <w:rPr>
                <w:rFonts w:ascii="標楷體" w:eastAsia="標楷體" w:hAnsi="標楷體" w:cs="標楷體"/>
                <w:szCs w:val="24"/>
              </w:rPr>
              <w:t>0,000元</w:t>
            </w:r>
          </w:p>
        </w:tc>
      </w:tr>
      <w:tr w:rsidR="0042521F" w:rsidTr="002D1270">
        <w:trPr>
          <w:cantSplit/>
          <w:trHeight w:hRule="exact" w:val="422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kern w:val="28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2521F">
              <w:rPr>
                <w:rFonts w:ascii="標楷體" w:eastAsia="標楷體" w:hAnsi="標楷體" w:cs="標楷體"/>
                <w:szCs w:val="24"/>
              </w:rPr>
              <w:t>進修部及進修</w:t>
            </w:r>
            <w:proofErr w:type="gramEnd"/>
            <w:r w:rsidRPr="0042521F">
              <w:rPr>
                <w:rFonts w:ascii="標楷體" w:eastAsia="標楷體" w:hAnsi="標楷體" w:cs="標楷體"/>
                <w:szCs w:val="24"/>
              </w:rPr>
              <w:t>學院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  <w:p w:rsidR="0042521F" w:rsidRPr="0042521F" w:rsidRDefault="0042521F" w:rsidP="00021824">
            <w:pPr>
              <w:spacing w:line="4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</w:tc>
      </w:tr>
      <w:tr w:rsidR="0042521F" w:rsidTr="002D1270">
        <w:trPr>
          <w:cantSplit/>
          <w:trHeight w:hRule="exact" w:val="429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kern w:val="28"/>
                <w:szCs w:val="24"/>
              </w:rPr>
            </w:pPr>
            <w:r w:rsidRPr="0042521F">
              <w:rPr>
                <w:rFonts w:ascii="標楷體" w:eastAsia="標楷體" w:hAnsi="標楷體" w:cs="標楷體"/>
                <w:kern w:val="28"/>
                <w:szCs w:val="24"/>
              </w:rPr>
              <w:t>大</w:t>
            </w:r>
            <w:r w:rsidRPr="0042521F">
              <w:rPr>
                <w:rFonts w:ascii="標楷體" w:eastAsia="標楷體" w:hAnsi="標楷體" w:cs="標楷體" w:hint="eastAsia"/>
                <w:kern w:val="28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kern w:val="28"/>
                <w:szCs w:val="24"/>
              </w:rPr>
              <w:t>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公立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pStyle w:val="a3"/>
              <w:tabs>
                <w:tab w:val="clear" w:pos="4153"/>
                <w:tab w:val="clear" w:pos="8306"/>
              </w:tabs>
              <w:spacing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521F">
              <w:rPr>
                <w:rFonts w:ascii="標楷體" w:eastAsia="標楷體" w:hAnsi="標楷體" w:cs="標楷體"/>
                <w:sz w:val="24"/>
                <w:szCs w:val="24"/>
              </w:rPr>
              <w:t>日 間 部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  <w:p w:rsidR="0042521F" w:rsidRPr="0042521F" w:rsidRDefault="0042521F" w:rsidP="00021824">
            <w:pPr>
              <w:spacing w:line="4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</w:tc>
      </w:tr>
      <w:tr w:rsidR="0042521F" w:rsidTr="002D1270">
        <w:trPr>
          <w:cantSplit/>
          <w:trHeight w:hRule="exact" w:val="420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2521F">
              <w:rPr>
                <w:rFonts w:ascii="標楷體" w:eastAsia="標楷體" w:hAnsi="標楷體" w:cs="標楷體"/>
                <w:szCs w:val="24"/>
              </w:rPr>
              <w:t>進修部及進修</w:t>
            </w:r>
            <w:proofErr w:type="gramEnd"/>
            <w:r w:rsidRPr="0042521F">
              <w:rPr>
                <w:rFonts w:ascii="標楷體" w:eastAsia="標楷體" w:hAnsi="標楷體" w:cs="標楷體"/>
                <w:szCs w:val="24"/>
              </w:rPr>
              <w:t>學院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  <w:p w:rsidR="0042521F" w:rsidRPr="0042521F" w:rsidRDefault="0042521F" w:rsidP="00021824">
            <w:pPr>
              <w:spacing w:line="4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</w:tc>
      </w:tr>
      <w:tr w:rsidR="0042521F" w:rsidTr="002D1270">
        <w:trPr>
          <w:cantSplit/>
          <w:trHeight w:hRule="exact" w:val="426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私立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日 間 部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50,000元</w:t>
            </w:r>
          </w:p>
          <w:p w:rsidR="0042521F" w:rsidRPr="0042521F" w:rsidRDefault="0042521F" w:rsidP="00021824">
            <w:pPr>
              <w:spacing w:line="4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50,000元</w:t>
            </w:r>
          </w:p>
        </w:tc>
      </w:tr>
      <w:tr w:rsidR="0042521F" w:rsidTr="002D1270">
        <w:trPr>
          <w:cantSplit/>
          <w:trHeight w:hRule="exact" w:val="404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2521F">
              <w:rPr>
                <w:rFonts w:ascii="標楷體" w:eastAsia="標楷體" w:hAnsi="標楷體" w:cs="標楷體"/>
                <w:szCs w:val="24"/>
              </w:rPr>
              <w:t>進修部及進修</w:t>
            </w:r>
            <w:proofErr w:type="gramEnd"/>
            <w:r w:rsidRPr="0042521F">
              <w:rPr>
                <w:rFonts w:ascii="標楷體" w:eastAsia="標楷體" w:hAnsi="標楷體" w:cs="標楷體"/>
                <w:szCs w:val="24"/>
              </w:rPr>
              <w:t>學院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  <w:p w:rsidR="0042521F" w:rsidRPr="0042521F" w:rsidRDefault="0042521F" w:rsidP="00021824">
            <w:pPr>
              <w:spacing w:line="4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</w:tc>
      </w:tr>
      <w:tr w:rsidR="0042521F" w:rsidTr="002D1270">
        <w:trPr>
          <w:cantSplit/>
          <w:trHeight w:val="546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color w:val="000000"/>
                <w:szCs w:val="24"/>
              </w:rPr>
              <w:t>區    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1F" w:rsidRPr="002D1270" w:rsidRDefault="0042521F" w:rsidP="002D1270">
            <w:pPr>
              <w:pStyle w:val="a3"/>
              <w:tabs>
                <w:tab w:val="clear" w:pos="4153"/>
                <w:tab w:val="clear" w:pos="8306"/>
              </w:tabs>
              <w:spacing w:line="4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2D127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有職業核發金額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21F" w:rsidRPr="002D1270" w:rsidRDefault="0042521F" w:rsidP="002D1270">
            <w:pPr>
              <w:pStyle w:val="a3"/>
              <w:spacing w:line="420" w:lineRule="exact"/>
              <w:ind w:left="228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2D127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無職業核發金額</w:t>
            </w:r>
          </w:p>
        </w:tc>
      </w:tr>
      <w:tr w:rsidR="0042521F" w:rsidTr="002D1270">
        <w:trPr>
          <w:cantSplit/>
          <w:trHeight w:val="558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42521F">
              <w:rPr>
                <w:rFonts w:ascii="標楷體" w:eastAsia="標楷體" w:hAnsi="標楷體" w:cs="標楷體"/>
                <w:szCs w:val="24"/>
              </w:rPr>
              <w:t>研</w:t>
            </w:r>
            <w:proofErr w:type="gramEnd"/>
            <w:r w:rsidRPr="0042521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szCs w:val="24"/>
              </w:rPr>
              <w:t>究</w:t>
            </w:r>
            <w:r w:rsidRPr="0042521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szCs w:val="24"/>
              </w:rPr>
              <w:t>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公    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42521F">
              <w:rPr>
                <w:rFonts w:ascii="標楷體" w:eastAsia="標楷體" w:hAnsi="標楷體" w:cs="標楷體"/>
                <w:szCs w:val="24"/>
              </w:rPr>
              <w:t>,000元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20</w:t>
            </w:r>
            <w:r w:rsidRPr="0042521F">
              <w:rPr>
                <w:rFonts w:ascii="標楷體" w:eastAsia="標楷體" w:hAnsi="標楷體" w:cs="標楷體"/>
                <w:szCs w:val="24"/>
              </w:rPr>
              <w:t>,000元</w:t>
            </w:r>
          </w:p>
        </w:tc>
      </w:tr>
      <w:tr w:rsidR="0042521F" w:rsidTr="002D1270">
        <w:trPr>
          <w:cantSplit/>
          <w:trHeight w:val="566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私    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42521F">
              <w:rPr>
                <w:rFonts w:ascii="標楷體" w:eastAsia="標楷體" w:hAnsi="標楷體" w:cs="標楷體"/>
                <w:szCs w:val="24"/>
              </w:rPr>
              <w:t>0,000元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40</w:t>
            </w:r>
            <w:r w:rsidRPr="0042521F">
              <w:rPr>
                <w:rFonts w:ascii="標楷體" w:eastAsia="標楷體" w:hAnsi="標楷體" w:cs="標楷體"/>
                <w:szCs w:val="24"/>
              </w:rPr>
              <w:t>,000元</w:t>
            </w:r>
          </w:p>
        </w:tc>
      </w:tr>
      <w:tr w:rsidR="0042521F" w:rsidTr="002D1270">
        <w:trPr>
          <w:cantSplit/>
          <w:trHeight w:hRule="exact" w:val="708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成</w:t>
            </w:r>
            <w:r w:rsidRPr="0042521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szCs w:val="24"/>
              </w:rPr>
              <w:t>績</w:t>
            </w:r>
            <w:r w:rsidRPr="0042521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szCs w:val="24"/>
              </w:rPr>
              <w:t>優</w:t>
            </w:r>
            <w:r w:rsidRPr="0042521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szCs w:val="24"/>
              </w:rPr>
              <w:t>異</w:t>
            </w:r>
            <w:r w:rsidRPr="0042521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szCs w:val="24"/>
              </w:rPr>
              <w:t>獎</w:t>
            </w:r>
            <w:r w:rsidRPr="0042521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proofErr w:type="gramStart"/>
            <w:r w:rsidRPr="0042521F">
              <w:rPr>
                <w:rFonts w:ascii="標楷體" w:eastAsia="標楷體" w:hAnsi="標楷體" w:cs="標楷體"/>
                <w:szCs w:val="24"/>
              </w:rPr>
              <w:t>勵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kern w:val="28"/>
                <w:szCs w:val="24"/>
              </w:rPr>
            </w:pPr>
            <w:r w:rsidRPr="0042521F">
              <w:rPr>
                <w:rFonts w:ascii="標楷體" w:eastAsia="標楷體" w:hAnsi="標楷體" w:hint="eastAsia"/>
                <w:kern w:val="28"/>
                <w:szCs w:val="24"/>
              </w:rPr>
              <w:t>專科</w:t>
            </w:r>
          </w:p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kern w:val="28"/>
                <w:szCs w:val="24"/>
              </w:rPr>
            </w:pPr>
            <w:r w:rsidRPr="0042521F">
              <w:rPr>
                <w:rFonts w:ascii="標楷體" w:eastAsia="標楷體" w:hAnsi="標楷體" w:hint="eastAsia"/>
                <w:kern w:val="28"/>
                <w:szCs w:val="24"/>
              </w:rPr>
              <w:t>及大學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公    立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10,000元</w:t>
            </w:r>
          </w:p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(每學期一百名)</w:t>
            </w:r>
          </w:p>
        </w:tc>
      </w:tr>
      <w:tr w:rsidR="0042521F" w:rsidTr="002D1270">
        <w:trPr>
          <w:cantSplit/>
          <w:trHeight w:hRule="exact" w:val="703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kern w:val="28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私    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10,000元</w:t>
            </w:r>
          </w:p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(每學期一百名)</w:t>
            </w:r>
          </w:p>
        </w:tc>
      </w:tr>
      <w:tr w:rsidR="0042521F" w:rsidTr="002D1270">
        <w:trPr>
          <w:cantSplit/>
          <w:trHeight w:hRule="exact" w:val="714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kern w:val="28"/>
                <w:szCs w:val="24"/>
              </w:rPr>
            </w:pPr>
            <w:proofErr w:type="gramStart"/>
            <w:r w:rsidRPr="0042521F">
              <w:rPr>
                <w:rFonts w:ascii="標楷體" w:eastAsia="標楷體" w:hAnsi="標楷體" w:hint="eastAsia"/>
                <w:kern w:val="28"/>
                <w:szCs w:val="24"/>
              </w:rPr>
              <w:t>研</w:t>
            </w:r>
            <w:proofErr w:type="gramEnd"/>
            <w:r w:rsidRPr="0042521F">
              <w:rPr>
                <w:rFonts w:ascii="標楷體" w:eastAsia="標楷體" w:hAnsi="標楷體" w:hint="eastAsia"/>
                <w:kern w:val="28"/>
                <w:szCs w:val="24"/>
              </w:rPr>
              <w:t xml:space="preserve"> 究 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公    立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color w:val="000000"/>
                <w:szCs w:val="24"/>
              </w:rPr>
              <w:t>10</w:t>
            </w:r>
            <w:r w:rsidRPr="0042521F">
              <w:rPr>
                <w:rFonts w:ascii="標楷體" w:eastAsia="標楷體" w:hAnsi="標楷體" w:cs="標楷體"/>
                <w:color w:val="000000"/>
                <w:szCs w:val="24"/>
              </w:rPr>
              <w:t>,000元</w:t>
            </w:r>
          </w:p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(每學期一百名)</w:t>
            </w:r>
          </w:p>
        </w:tc>
      </w:tr>
      <w:tr w:rsidR="0042521F" w:rsidTr="002D1270">
        <w:trPr>
          <w:cantSplit/>
          <w:trHeight w:hRule="exact" w:val="696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私    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color w:val="000000"/>
                <w:szCs w:val="24"/>
              </w:rPr>
              <w:t>10</w:t>
            </w:r>
            <w:r w:rsidRPr="0042521F">
              <w:rPr>
                <w:rFonts w:ascii="標楷體" w:eastAsia="標楷體" w:hAnsi="標楷體" w:cs="標楷體"/>
                <w:color w:val="000000"/>
                <w:szCs w:val="24"/>
              </w:rPr>
              <w:t>,000元</w:t>
            </w:r>
          </w:p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(每學期一百名)</w:t>
            </w:r>
          </w:p>
        </w:tc>
      </w:tr>
      <w:tr w:rsidR="0042521F" w:rsidTr="002D1270">
        <w:trPr>
          <w:cantSplit/>
          <w:trHeight w:val="71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2D1270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國</w:t>
            </w:r>
            <w:r w:rsidR="002D1270" w:rsidRPr="0042521F">
              <w:rPr>
                <w:rFonts w:ascii="標楷體" w:eastAsia="標楷體" w:hAnsi="標楷體" w:cs="標楷體"/>
                <w:szCs w:val="24"/>
              </w:rPr>
              <w:t>外</w:t>
            </w:r>
            <w:r w:rsidRPr="0042521F">
              <w:rPr>
                <w:rFonts w:ascii="標楷體" w:eastAsia="標楷體" w:hAnsi="標楷體" w:cs="標楷體"/>
                <w:szCs w:val="24"/>
              </w:rPr>
              <w:t xml:space="preserve">  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學  雜  費  補  助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50,000元</w:t>
            </w:r>
          </w:p>
        </w:tc>
      </w:tr>
    </w:tbl>
    <w:p w:rsidR="0042521F" w:rsidRPr="008E6EC9" w:rsidRDefault="0055497E" w:rsidP="00197D47">
      <w:pPr>
        <w:rPr>
          <w:rFonts w:ascii="標楷體" w:eastAsia="標楷體" w:hAnsi="標楷體"/>
          <w:b/>
          <w:szCs w:val="24"/>
        </w:rPr>
      </w:pPr>
      <w:proofErr w:type="gramStart"/>
      <w:r w:rsidRPr="008E6EC9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8E6EC9">
        <w:rPr>
          <w:rFonts w:ascii="標楷體" w:eastAsia="標楷體" w:hAnsi="標楷體" w:hint="eastAsia"/>
          <w:b/>
          <w:szCs w:val="24"/>
        </w:rPr>
        <w:t xml:space="preserve">：申請機關為退除役官兵輔導委員會，請多加利用網路申請。查詢電話：02-27571662    </w:t>
      </w:r>
    </w:p>
    <w:sectPr w:rsidR="0042521F" w:rsidRPr="008E6EC9" w:rsidSect="00197D47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7A" w:rsidRDefault="00923B7A" w:rsidP="00FD5402">
      <w:r>
        <w:separator/>
      </w:r>
    </w:p>
  </w:endnote>
  <w:endnote w:type="continuationSeparator" w:id="0">
    <w:p w:rsidR="00923B7A" w:rsidRDefault="00923B7A" w:rsidP="00FD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7A" w:rsidRDefault="00923B7A" w:rsidP="00FD5402">
      <w:r>
        <w:separator/>
      </w:r>
    </w:p>
  </w:footnote>
  <w:footnote w:type="continuationSeparator" w:id="0">
    <w:p w:rsidR="00923B7A" w:rsidRDefault="00923B7A" w:rsidP="00FD5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D47"/>
    <w:rsid w:val="000157A6"/>
    <w:rsid w:val="00087CA2"/>
    <w:rsid w:val="0019487C"/>
    <w:rsid w:val="00197D47"/>
    <w:rsid w:val="001C2B5B"/>
    <w:rsid w:val="00272BE8"/>
    <w:rsid w:val="002D1270"/>
    <w:rsid w:val="0042521F"/>
    <w:rsid w:val="0055497E"/>
    <w:rsid w:val="0057677E"/>
    <w:rsid w:val="00697DA0"/>
    <w:rsid w:val="008E6EC9"/>
    <w:rsid w:val="00923B7A"/>
    <w:rsid w:val="00C73B8D"/>
    <w:rsid w:val="00E64C33"/>
    <w:rsid w:val="00FD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497E"/>
    <w:pPr>
      <w:tabs>
        <w:tab w:val="center" w:pos="4153"/>
        <w:tab w:val="right" w:pos="8306"/>
      </w:tabs>
      <w:suppressAutoHyphens/>
      <w:snapToGrid w:val="0"/>
    </w:pPr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4">
    <w:name w:val="頁尾 字元"/>
    <w:basedOn w:val="a0"/>
    <w:link w:val="a3"/>
    <w:rsid w:val="0055497E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D5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D54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H221955993</dc:creator>
  <cp:lastModifiedBy>H221955993</cp:lastModifiedBy>
  <cp:revision>4</cp:revision>
  <cp:lastPrinted>2018-10-22T07:09:00Z</cp:lastPrinted>
  <dcterms:created xsi:type="dcterms:W3CDTF">2019-08-02T08:15:00Z</dcterms:created>
  <dcterms:modified xsi:type="dcterms:W3CDTF">2019-08-05T00:53:00Z</dcterms:modified>
</cp:coreProperties>
</file>